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EE728" w14:textId="462E26DA" w:rsidR="00C208CF" w:rsidRDefault="00C208CF" w:rsidP="006C2C3D">
      <w:pPr>
        <w:jc w:val="center"/>
        <w:rPr>
          <w:rFonts w:cstheme="minorHAnsi"/>
          <w:u w:val="single"/>
        </w:rPr>
      </w:pPr>
      <w:bookmarkStart w:id="0" w:name="_GoBack"/>
      <w:bookmarkEnd w:id="0"/>
      <w:r>
        <w:rPr>
          <w:rFonts w:cstheme="minorHAnsi"/>
          <w:noProof/>
          <w:u w:val="single"/>
        </w:rPr>
        <w:drawing>
          <wp:inline distT="0" distB="0" distL="0" distR="0" wp14:anchorId="739556A1" wp14:editId="22F9AAEF">
            <wp:extent cx="342074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 logo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5321" cy="1116068"/>
                    </a:xfrm>
                    <a:prstGeom prst="rect">
                      <a:avLst/>
                    </a:prstGeom>
                  </pic:spPr>
                </pic:pic>
              </a:graphicData>
            </a:graphic>
          </wp:inline>
        </w:drawing>
      </w:r>
    </w:p>
    <w:p w14:paraId="31CCDDE3" w14:textId="724D1DA7" w:rsidR="00C208CF" w:rsidRDefault="00C208CF" w:rsidP="006C2C3D">
      <w:pPr>
        <w:jc w:val="center"/>
        <w:rPr>
          <w:rFonts w:cstheme="minorHAnsi"/>
          <w:u w:val="single"/>
        </w:rPr>
      </w:pPr>
    </w:p>
    <w:p w14:paraId="293E6DBB" w14:textId="5F1F5249" w:rsidR="00C208CF" w:rsidRDefault="00C208CF" w:rsidP="006C2C3D">
      <w:pPr>
        <w:jc w:val="center"/>
        <w:rPr>
          <w:rFonts w:cstheme="minorHAnsi"/>
          <w:u w:val="single"/>
        </w:rPr>
      </w:pPr>
    </w:p>
    <w:p w14:paraId="4FA4B4F4" w14:textId="2ACC499A" w:rsidR="00C208CF" w:rsidRDefault="00C208CF" w:rsidP="006C2C3D">
      <w:pPr>
        <w:jc w:val="center"/>
        <w:rPr>
          <w:rFonts w:cstheme="minorHAnsi"/>
          <w:u w:val="single"/>
        </w:rPr>
      </w:pPr>
    </w:p>
    <w:p w14:paraId="7A306751" w14:textId="77777777" w:rsidR="00C208CF" w:rsidRDefault="00C208CF" w:rsidP="006C2C3D">
      <w:pPr>
        <w:jc w:val="center"/>
        <w:rPr>
          <w:rFonts w:cstheme="minorHAnsi"/>
          <w:u w:val="single"/>
        </w:rPr>
      </w:pPr>
    </w:p>
    <w:p w14:paraId="4C9317C4" w14:textId="1B691459" w:rsidR="00850016" w:rsidRPr="006C2C3D" w:rsidRDefault="006C2C3D" w:rsidP="006C2C3D">
      <w:pPr>
        <w:jc w:val="center"/>
        <w:rPr>
          <w:rFonts w:cstheme="minorHAnsi"/>
          <w:u w:val="single"/>
        </w:rPr>
      </w:pPr>
      <w:r w:rsidRPr="006C2C3D">
        <w:rPr>
          <w:rFonts w:cstheme="minorHAnsi"/>
          <w:u w:val="single"/>
        </w:rPr>
        <w:t>Service Animals Policy</w:t>
      </w:r>
    </w:p>
    <w:p w14:paraId="28D23FAA" w14:textId="24E1158E" w:rsidR="006C2C3D" w:rsidRPr="006C2C3D" w:rsidRDefault="006C2C3D" w:rsidP="006C2C3D">
      <w:pPr>
        <w:jc w:val="center"/>
        <w:rPr>
          <w:rFonts w:cstheme="minorHAnsi"/>
          <w:i/>
        </w:rPr>
      </w:pPr>
    </w:p>
    <w:p w14:paraId="6A04B649" w14:textId="51D1F638" w:rsidR="006C2C3D" w:rsidRPr="006C2C3D" w:rsidRDefault="006C2C3D" w:rsidP="006C2C3D">
      <w:pPr>
        <w:jc w:val="center"/>
        <w:rPr>
          <w:rFonts w:cstheme="minorHAnsi"/>
          <w:i/>
        </w:rPr>
      </w:pPr>
    </w:p>
    <w:p w14:paraId="7EDFAB2A" w14:textId="69CD3A6A" w:rsidR="006C2C3D" w:rsidRPr="006C2C3D" w:rsidRDefault="006C2C3D" w:rsidP="006C2C3D">
      <w:pPr>
        <w:rPr>
          <w:rFonts w:cstheme="minorHAnsi"/>
        </w:rPr>
      </w:pPr>
      <w:r w:rsidRPr="006C2C3D">
        <w:rPr>
          <w:rFonts w:cstheme="minorHAnsi"/>
        </w:rPr>
        <w:t>Thank you for choosing the University of Oklahoma College of Dentistry for your oral health needs.  To best meet the needs of our patients, we need to ensure that we provide a comfortable, safe environment.</w:t>
      </w:r>
    </w:p>
    <w:p w14:paraId="0146F41D" w14:textId="1A0FBCD4" w:rsidR="006C2C3D" w:rsidRPr="006C2C3D" w:rsidRDefault="006C2C3D" w:rsidP="006C2C3D">
      <w:pPr>
        <w:rPr>
          <w:rFonts w:cstheme="minorHAnsi"/>
        </w:rPr>
      </w:pPr>
    </w:p>
    <w:p w14:paraId="0A050980" w14:textId="0A28951E" w:rsidR="00216FDA" w:rsidRPr="00216FDA" w:rsidRDefault="006C2C3D" w:rsidP="00216FDA">
      <w:pPr>
        <w:pStyle w:val="p1"/>
        <w:spacing w:before="0" w:beforeAutospacing="0" w:after="0" w:afterAutospacing="0"/>
        <w:rPr>
          <w:rFonts w:asciiTheme="minorHAnsi" w:hAnsiTheme="minorHAnsi" w:cstheme="minorHAnsi"/>
          <w:color w:val="000000"/>
        </w:rPr>
      </w:pPr>
      <w:r w:rsidRPr="006C2C3D">
        <w:rPr>
          <w:rFonts w:asciiTheme="minorHAnsi" w:hAnsiTheme="minorHAnsi" w:cstheme="minorHAnsi"/>
        </w:rPr>
        <w:t xml:space="preserve">To that end, we welcome patients who require a service dog that is individually trained to do work or perform tasks for a person with a disability.  The task(s) performed by the dog must be directly related to the person’s disability.  If you have a service dog that falls under Titles II and III of the Americans with Disabilities Act (ADA), you can bring your dog with you to all areas of the clinic where the public is allowed to go.  </w:t>
      </w:r>
      <w:r w:rsidRPr="006C2C3D">
        <w:rPr>
          <w:rFonts w:asciiTheme="minorHAnsi" w:hAnsiTheme="minorHAnsi" w:cstheme="minorHAnsi"/>
          <w:color w:val="000000"/>
        </w:rPr>
        <w:t>It may be appropriate to exclude a</w:t>
      </w:r>
      <w:r w:rsidRPr="006C2C3D">
        <w:rPr>
          <w:rStyle w:val="apple-converted-space"/>
          <w:rFonts w:asciiTheme="minorHAnsi" w:hAnsiTheme="minorHAnsi" w:cstheme="minorHAnsi"/>
          <w:color w:val="000000"/>
        </w:rPr>
        <w:t> </w:t>
      </w:r>
      <w:r w:rsidRPr="006C2C3D">
        <w:rPr>
          <w:rFonts w:asciiTheme="minorHAnsi" w:hAnsiTheme="minorHAnsi" w:cstheme="minorHAnsi"/>
          <w:color w:val="000000"/>
        </w:rPr>
        <w:t>service</w:t>
      </w:r>
      <w:r w:rsidRPr="006C2C3D">
        <w:rPr>
          <w:rStyle w:val="apple-converted-space"/>
          <w:rFonts w:asciiTheme="minorHAnsi" w:hAnsiTheme="minorHAnsi" w:cstheme="minorHAnsi"/>
          <w:color w:val="000000"/>
        </w:rPr>
        <w:t> </w:t>
      </w:r>
      <w:r w:rsidRPr="006C2C3D">
        <w:rPr>
          <w:rFonts w:asciiTheme="minorHAnsi" w:hAnsiTheme="minorHAnsi" w:cstheme="minorHAnsi"/>
          <w:color w:val="000000"/>
        </w:rPr>
        <w:t>animal from</w:t>
      </w:r>
      <w:r>
        <w:rPr>
          <w:rFonts w:asciiTheme="minorHAnsi" w:hAnsiTheme="minorHAnsi" w:cstheme="minorHAnsi"/>
          <w:color w:val="000000"/>
        </w:rPr>
        <w:t xml:space="preserve"> </w:t>
      </w:r>
      <w:r w:rsidR="00216FDA">
        <w:rPr>
          <w:rFonts w:asciiTheme="minorHAnsi" w:hAnsiTheme="minorHAnsi" w:cstheme="minorHAnsi"/>
          <w:color w:val="000000"/>
        </w:rPr>
        <w:t>surgical areas</w:t>
      </w:r>
      <w:r w:rsidRPr="006C2C3D">
        <w:rPr>
          <w:rFonts w:asciiTheme="minorHAnsi" w:hAnsiTheme="minorHAnsi" w:cstheme="minorHAnsi"/>
          <w:color w:val="000000"/>
        </w:rPr>
        <w:t xml:space="preserve"> where the animal’s presence may compromise a sterile environment</w:t>
      </w:r>
      <w:r w:rsidRPr="00216FDA">
        <w:rPr>
          <w:rFonts w:asciiTheme="minorHAnsi" w:hAnsiTheme="minorHAnsi" w:cstheme="minorHAnsi"/>
          <w:color w:val="000000"/>
        </w:rPr>
        <w:t>.</w:t>
      </w:r>
      <w:r w:rsidR="00216FDA" w:rsidRPr="00216FDA">
        <w:rPr>
          <w:rFonts w:asciiTheme="minorHAnsi" w:hAnsiTheme="minorHAnsi" w:cstheme="minorHAnsi"/>
          <w:color w:val="000000"/>
        </w:rPr>
        <w:t xml:space="preserve">  A person may be asked to remove their</w:t>
      </w:r>
      <w:r w:rsidR="00216FDA" w:rsidRPr="00216FDA">
        <w:rPr>
          <w:rStyle w:val="apple-converted-space"/>
          <w:rFonts w:asciiTheme="minorHAnsi" w:hAnsiTheme="minorHAnsi" w:cstheme="minorHAnsi"/>
          <w:color w:val="000000"/>
        </w:rPr>
        <w:t> </w:t>
      </w:r>
      <w:r w:rsidR="00216FDA" w:rsidRPr="00216FDA">
        <w:rPr>
          <w:rFonts w:asciiTheme="minorHAnsi" w:hAnsiTheme="minorHAnsi" w:cstheme="minorHAnsi"/>
          <w:color w:val="000000"/>
        </w:rPr>
        <w:t>service</w:t>
      </w:r>
      <w:r w:rsidR="00216FDA" w:rsidRPr="00216FDA">
        <w:rPr>
          <w:rStyle w:val="apple-converted-space"/>
          <w:rFonts w:asciiTheme="minorHAnsi" w:hAnsiTheme="minorHAnsi" w:cstheme="minorHAnsi"/>
          <w:color w:val="000000"/>
        </w:rPr>
        <w:t> </w:t>
      </w:r>
      <w:r w:rsidR="00216FDA" w:rsidRPr="00216FDA">
        <w:rPr>
          <w:rFonts w:asciiTheme="minorHAnsi" w:hAnsiTheme="minorHAnsi" w:cstheme="minorHAnsi"/>
          <w:color w:val="000000"/>
        </w:rPr>
        <w:t>animal from the premises if: (1) the dog is out of</w:t>
      </w:r>
    </w:p>
    <w:p w14:paraId="7E4A3608" w14:textId="77777777" w:rsidR="00216FDA" w:rsidRPr="00216FDA" w:rsidRDefault="00216FDA" w:rsidP="00216FDA">
      <w:pPr>
        <w:pStyle w:val="p1"/>
        <w:spacing w:before="0" w:beforeAutospacing="0" w:after="0" w:afterAutospacing="0"/>
        <w:rPr>
          <w:rFonts w:asciiTheme="minorHAnsi" w:hAnsiTheme="minorHAnsi" w:cstheme="minorHAnsi"/>
          <w:color w:val="000000"/>
        </w:rPr>
      </w:pPr>
      <w:proofErr w:type="gramStart"/>
      <w:r w:rsidRPr="00216FDA">
        <w:rPr>
          <w:rFonts w:asciiTheme="minorHAnsi" w:hAnsiTheme="minorHAnsi" w:cstheme="minorHAnsi"/>
          <w:color w:val="000000"/>
        </w:rPr>
        <w:t>control</w:t>
      </w:r>
      <w:proofErr w:type="gramEnd"/>
      <w:r w:rsidRPr="00216FDA">
        <w:rPr>
          <w:rFonts w:asciiTheme="minorHAnsi" w:hAnsiTheme="minorHAnsi" w:cstheme="minorHAnsi"/>
          <w:color w:val="000000"/>
        </w:rPr>
        <w:t xml:space="preserve"> and the handler does not take effective action to control it or (2) the dog is not housebroken</w:t>
      </w:r>
    </w:p>
    <w:p w14:paraId="139F42FC" w14:textId="5FD96C4D" w:rsidR="006C2C3D" w:rsidRPr="006C2C3D" w:rsidRDefault="006C2C3D" w:rsidP="006C2C3D">
      <w:pPr>
        <w:rPr>
          <w:rFonts w:cstheme="minorHAnsi"/>
        </w:rPr>
      </w:pPr>
    </w:p>
    <w:p w14:paraId="331CAD00" w14:textId="045B035B" w:rsidR="006C2C3D" w:rsidRPr="006C2C3D" w:rsidRDefault="006C2C3D" w:rsidP="006C2C3D">
      <w:pPr>
        <w:rPr>
          <w:rFonts w:cstheme="minorHAnsi"/>
        </w:rPr>
      </w:pPr>
      <w:r w:rsidRPr="006C2C3D">
        <w:rPr>
          <w:rFonts w:cstheme="minorHAnsi"/>
        </w:rPr>
        <w:t>However, if you have an animal that does not perform a service, but provides emotional support, therapy, comfort, or companionship, they are not allowed in the building.  “Therapy Animals” are not considered ADA Service Animals.</w:t>
      </w:r>
    </w:p>
    <w:p w14:paraId="329C64EB" w14:textId="34D86151" w:rsidR="006C2C3D" w:rsidRPr="006C2C3D" w:rsidRDefault="006C2C3D" w:rsidP="006C2C3D">
      <w:pPr>
        <w:rPr>
          <w:rFonts w:cstheme="minorHAnsi"/>
        </w:rPr>
      </w:pPr>
    </w:p>
    <w:p w14:paraId="6C1A2103" w14:textId="15625C4E" w:rsidR="006C2C3D" w:rsidRPr="006C2C3D" w:rsidRDefault="006C2C3D" w:rsidP="006C2C3D">
      <w:pPr>
        <w:rPr>
          <w:rFonts w:cstheme="minorHAnsi"/>
        </w:rPr>
      </w:pPr>
      <w:r w:rsidRPr="006C2C3D">
        <w:rPr>
          <w:rFonts w:cstheme="minorHAnsi"/>
        </w:rPr>
        <w:t>We also reserve the right to ask for confirmation whether your animal is a service dog or a therapy animal.  Service dog fraud is a crime.</w:t>
      </w:r>
    </w:p>
    <w:p w14:paraId="797BC7DE" w14:textId="1CAF7DF2" w:rsidR="006C2C3D" w:rsidRPr="006C2C3D" w:rsidRDefault="006C2C3D" w:rsidP="006C2C3D">
      <w:pPr>
        <w:rPr>
          <w:rFonts w:cstheme="minorHAnsi"/>
        </w:rPr>
      </w:pPr>
    </w:p>
    <w:p w14:paraId="137F6EC7" w14:textId="581C8736" w:rsidR="006C2C3D" w:rsidRDefault="006C2C3D" w:rsidP="006C2C3D">
      <w:pPr>
        <w:rPr>
          <w:rFonts w:cstheme="minorHAnsi"/>
        </w:rPr>
      </w:pPr>
      <w:r w:rsidRPr="006C2C3D">
        <w:rPr>
          <w:rFonts w:cstheme="minorHAnsi"/>
        </w:rPr>
        <w:t>Thank you for your cooperation.</w:t>
      </w:r>
    </w:p>
    <w:p w14:paraId="597BF57D" w14:textId="03859235" w:rsidR="008C246D" w:rsidRDefault="008C246D" w:rsidP="006C2C3D">
      <w:pPr>
        <w:rPr>
          <w:rFonts w:cstheme="minorHAnsi"/>
        </w:rPr>
      </w:pPr>
    </w:p>
    <w:p w14:paraId="3646ADE8" w14:textId="508A6F07" w:rsidR="008C246D" w:rsidRDefault="008C246D" w:rsidP="006C2C3D">
      <w:pPr>
        <w:rPr>
          <w:rFonts w:cstheme="minorHAnsi"/>
        </w:rPr>
      </w:pPr>
    </w:p>
    <w:p w14:paraId="69D23FE6" w14:textId="41EA4B06" w:rsidR="008C246D" w:rsidRDefault="008C246D" w:rsidP="006C2C3D">
      <w:pPr>
        <w:rPr>
          <w:rFonts w:cstheme="minorHAnsi"/>
        </w:rPr>
      </w:pPr>
    </w:p>
    <w:p w14:paraId="544CF14E" w14:textId="26D22C28" w:rsidR="008C246D" w:rsidRDefault="008C246D" w:rsidP="006C2C3D">
      <w:pPr>
        <w:rPr>
          <w:rFonts w:cstheme="minorHAnsi"/>
        </w:rPr>
      </w:pPr>
    </w:p>
    <w:p w14:paraId="67F4C6CE" w14:textId="347BC998" w:rsidR="008C246D" w:rsidRDefault="008C246D" w:rsidP="006C2C3D">
      <w:pPr>
        <w:rPr>
          <w:rFonts w:cstheme="minorHAnsi"/>
        </w:rPr>
      </w:pPr>
    </w:p>
    <w:p w14:paraId="0BF19042" w14:textId="4D37E4C1" w:rsidR="008C246D" w:rsidRDefault="008C246D" w:rsidP="006C2C3D">
      <w:pPr>
        <w:rPr>
          <w:rFonts w:cstheme="minorHAnsi"/>
        </w:rPr>
      </w:pPr>
    </w:p>
    <w:p w14:paraId="744FA377" w14:textId="2E3F06E4" w:rsidR="008C246D" w:rsidRDefault="008C246D" w:rsidP="006C2C3D">
      <w:pPr>
        <w:rPr>
          <w:rFonts w:cstheme="minorHAnsi"/>
        </w:rPr>
      </w:pPr>
    </w:p>
    <w:p w14:paraId="42F819A4" w14:textId="42FC86FD" w:rsidR="008C246D" w:rsidRDefault="008C246D" w:rsidP="006C2C3D">
      <w:pPr>
        <w:rPr>
          <w:rFonts w:cstheme="minorHAnsi"/>
        </w:rPr>
      </w:pPr>
    </w:p>
    <w:p w14:paraId="6CD36CA7" w14:textId="77777777" w:rsidR="008C246D" w:rsidRPr="006C2C3D" w:rsidRDefault="008C246D" w:rsidP="006C2C3D">
      <w:pPr>
        <w:rPr>
          <w:rFonts w:cstheme="minorHAnsi"/>
        </w:rPr>
      </w:pPr>
    </w:p>
    <w:sectPr w:rsidR="008C246D" w:rsidRPr="006C2C3D" w:rsidSect="00EE5C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3FC50" w14:textId="77777777" w:rsidR="00A67A42" w:rsidRDefault="00A67A42" w:rsidP="00904ECF">
      <w:r>
        <w:separator/>
      </w:r>
    </w:p>
  </w:endnote>
  <w:endnote w:type="continuationSeparator" w:id="0">
    <w:p w14:paraId="09D43749" w14:textId="77777777" w:rsidR="00A67A42" w:rsidRDefault="00A67A42" w:rsidP="0090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C43C" w14:textId="3612D696" w:rsidR="008C246D" w:rsidRDefault="008C246D">
    <w:pPr>
      <w:pStyle w:val="Footer"/>
    </w:pPr>
    <w:r>
      <w:t>11-5-18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EAF23" w14:textId="77777777" w:rsidR="00A67A42" w:rsidRDefault="00A67A42" w:rsidP="00904ECF">
      <w:r>
        <w:separator/>
      </w:r>
    </w:p>
  </w:footnote>
  <w:footnote w:type="continuationSeparator" w:id="0">
    <w:p w14:paraId="09638731" w14:textId="77777777" w:rsidR="00A67A42" w:rsidRDefault="00A67A42" w:rsidP="0090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3D"/>
    <w:rsid w:val="00117852"/>
    <w:rsid w:val="00216FDA"/>
    <w:rsid w:val="00222D2A"/>
    <w:rsid w:val="003461B1"/>
    <w:rsid w:val="006C2C3D"/>
    <w:rsid w:val="00850016"/>
    <w:rsid w:val="008C246D"/>
    <w:rsid w:val="008D08BB"/>
    <w:rsid w:val="008D5DEF"/>
    <w:rsid w:val="00904ECF"/>
    <w:rsid w:val="00A67A42"/>
    <w:rsid w:val="00C022FA"/>
    <w:rsid w:val="00C208CF"/>
    <w:rsid w:val="00C5601E"/>
    <w:rsid w:val="00EE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A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C2C3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C2C3D"/>
  </w:style>
  <w:style w:type="paragraph" w:styleId="Header">
    <w:name w:val="header"/>
    <w:basedOn w:val="Normal"/>
    <w:link w:val="HeaderChar"/>
    <w:uiPriority w:val="99"/>
    <w:unhideWhenUsed/>
    <w:rsid w:val="00904ECF"/>
    <w:pPr>
      <w:tabs>
        <w:tab w:val="center" w:pos="4680"/>
        <w:tab w:val="right" w:pos="9360"/>
      </w:tabs>
    </w:pPr>
  </w:style>
  <w:style w:type="character" w:customStyle="1" w:styleId="HeaderChar">
    <w:name w:val="Header Char"/>
    <w:basedOn w:val="DefaultParagraphFont"/>
    <w:link w:val="Header"/>
    <w:uiPriority w:val="99"/>
    <w:rsid w:val="00904ECF"/>
  </w:style>
  <w:style w:type="paragraph" w:styleId="Footer">
    <w:name w:val="footer"/>
    <w:basedOn w:val="Normal"/>
    <w:link w:val="FooterChar"/>
    <w:uiPriority w:val="99"/>
    <w:unhideWhenUsed/>
    <w:rsid w:val="00904ECF"/>
    <w:pPr>
      <w:tabs>
        <w:tab w:val="center" w:pos="4680"/>
        <w:tab w:val="right" w:pos="9360"/>
      </w:tabs>
    </w:pPr>
  </w:style>
  <w:style w:type="character" w:customStyle="1" w:styleId="FooterChar">
    <w:name w:val="Footer Char"/>
    <w:basedOn w:val="DefaultParagraphFont"/>
    <w:link w:val="Footer"/>
    <w:uiPriority w:val="99"/>
    <w:rsid w:val="00904ECF"/>
  </w:style>
  <w:style w:type="paragraph" w:styleId="BalloonText">
    <w:name w:val="Balloon Text"/>
    <w:basedOn w:val="Normal"/>
    <w:link w:val="BalloonTextChar"/>
    <w:uiPriority w:val="99"/>
    <w:semiHidden/>
    <w:unhideWhenUsed/>
    <w:rsid w:val="008D08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08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C2C3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C2C3D"/>
  </w:style>
  <w:style w:type="paragraph" w:styleId="Header">
    <w:name w:val="header"/>
    <w:basedOn w:val="Normal"/>
    <w:link w:val="HeaderChar"/>
    <w:uiPriority w:val="99"/>
    <w:unhideWhenUsed/>
    <w:rsid w:val="00904ECF"/>
    <w:pPr>
      <w:tabs>
        <w:tab w:val="center" w:pos="4680"/>
        <w:tab w:val="right" w:pos="9360"/>
      </w:tabs>
    </w:pPr>
  </w:style>
  <w:style w:type="character" w:customStyle="1" w:styleId="HeaderChar">
    <w:name w:val="Header Char"/>
    <w:basedOn w:val="DefaultParagraphFont"/>
    <w:link w:val="Header"/>
    <w:uiPriority w:val="99"/>
    <w:rsid w:val="00904ECF"/>
  </w:style>
  <w:style w:type="paragraph" w:styleId="Footer">
    <w:name w:val="footer"/>
    <w:basedOn w:val="Normal"/>
    <w:link w:val="FooterChar"/>
    <w:uiPriority w:val="99"/>
    <w:unhideWhenUsed/>
    <w:rsid w:val="00904ECF"/>
    <w:pPr>
      <w:tabs>
        <w:tab w:val="center" w:pos="4680"/>
        <w:tab w:val="right" w:pos="9360"/>
      </w:tabs>
    </w:pPr>
  </w:style>
  <w:style w:type="character" w:customStyle="1" w:styleId="FooterChar">
    <w:name w:val="Footer Char"/>
    <w:basedOn w:val="DefaultParagraphFont"/>
    <w:link w:val="Footer"/>
    <w:uiPriority w:val="99"/>
    <w:rsid w:val="00904ECF"/>
  </w:style>
  <w:style w:type="paragraph" w:styleId="BalloonText">
    <w:name w:val="Balloon Text"/>
    <w:basedOn w:val="Normal"/>
    <w:link w:val="BalloonTextChar"/>
    <w:uiPriority w:val="99"/>
    <w:semiHidden/>
    <w:unhideWhenUsed/>
    <w:rsid w:val="008D08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08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2897">
      <w:bodyDiv w:val="1"/>
      <w:marLeft w:val="0"/>
      <w:marRight w:val="0"/>
      <w:marTop w:val="0"/>
      <w:marBottom w:val="0"/>
      <w:divBdr>
        <w:top w:val="none" w:sz="0" w:space="0" w:color="auto"/>
        <w:left w:val="none" w:sz="0" w:space="0" w:color="auto"/>
        <w:bottom w:val="none" w:sz="0" w:space="0" w:color="auto"/>
        <w:right w:val="none" w:sz="0" w:space="0" w:color="auto"/>
      </w:divBdr>
    </w:div>
    <w:div w:id="19755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1214</Characters>
  <Application>Microsoft Macintosh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Rykard</cp:lastModifiedBy>
  <cp:revision>2</cp:revision>
  <cp:lastPrinted>2018-11-05T17:11:00Z</cp:lastPrinted>
  <dcterms:created xsi:type="dcterms:W3CDTF">2018-11-27T19:02:00Z</dcterms:created>
  <dcterms:modified xsi:type="dcterms:W3CDTF">2018-11-27T19:02:00Z</dcterms:modified>
</cp:coreProperties>
</file>